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D22" w:rsidRDefault="00033D22" w:rsidP="001200AD">
      <w:pPr>
        <w:tabs>
          <w:tab w:val="left" w:pos="4334"/>
          <w:tab w:val="center" w:pos="5386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Příloha č. 1</w:t>
      </w:r>
      <w:r w:rsidR="006500F1">
        <w:rPr>
          <w:b/>
          <w:sz w:val="28"/>
          <w:szCs w:val="28"/>
          <w:lang w:val="cs-CZ"/>
        </w:rPr>
        <w:t xml:space="preserve"> – podrobná technická specifikace</w:t>
      </w:r>
      <w:r w:rsidR="00A90DD4">
        <w:rPr>
          <w:b/>
          <w:sz w:val="28"/>
          <w:szCs w:val="28"/>
          <w:lang w:val="cs-CZ"/>
        </w:rPr>
        <w:t xml:space="preserve"> zakázky</w:t>
      </w:r>
    </w:p>
    <w:p w:rsidR="00A90DD4" w:rsidRDefault="00A90DD4" w:rsidP="001200AD">
      <w:pPr>
        <w:tabs>
          <w:tab w:val="left" w:pos="4334"/>
          <w:tab w:val="center" w:pos="5386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Název zakázky: </w:t>
      </w:r>
      <w:r w:rsidRPr="00A90DD4">
        <w:rPr>
          <w:b/>
          <w:sz w:val="28"/>
          <w:szCs w:val="28"/>
          <w:lang w:val="cs-CZ"/>
        </w:rPr>
        <w:t>Dodávka výpočetní techniky pro Gymnázium Ostrava-Zábřeh</w:t>
      </w:r>
    </w:p>
    <w:p w:rsidR="008E0469" w:rsidRPr="00A90DD4" w:rsidRDefault="00A90DD4" w:rsidP="00A90DD4">
      <w:pPr>
        <w:rPr>
          <w:sz w:val="28"/>
          <w:szCs w:val="28"/>
          <w:lang w:val="cs-CZ"/>
        </w:rPr>
      </w:pPr>
      <w:r w:rsidRPr="00A90DD4">
        <w:rPr>
          <w:sz w:val="28"/>
          <w:szCs w:val="28"/>
          <w:lang w:val="cs-CZ"/>
        </w:rPr>
        <w:t xml:space="preserve">Jedná se o vybavení počítačové </w:t>
      </w:r>
      <w:r w:rsidR="006030FB" w:rsidRPr="00A90DD4">
        <w:rPr>
          <w:sz w:val="28"/>
          <w:szCs w:val="28"/>
          <w:lang w:val="cs-CZ"/>
        </w:rPr>
        <w:t>učebny – tenký</w:t>
      </w:r>
      <w:r w:rsidR="008E0469" w:rsidRPr="00A90DD4">
        <w:rPr>
          <w:sz w:val="28"/>
          <w:szCs w:val="28"/>
          <w:lang w:val="cs-CZ"/>
        </w:rPr>
        <w:t xml:space="preserve"> klient 30+1 (30 žákovských míst + 1 učitelské)</w:t>
      </w:r>
      <w:r>
        <w:rPr>
          <w:sz w:val="28"/>
          <w:szCs w:val="28"/>
          <w:lang w:val="cs-CZ"/>
        </w:rPr>
        <w:t>.</w:t>
      </w:r>
    </w:p>
    <w:p w:rsidR="006978F8" w:rsidRDefault="006978F8" w:rsidP="00A90DD4">
      <w:pPr>
        <w:rPr>
          <w:lang w:val="cs-CZ"/>
        </w:rPr>
      </w:pPr>
      <w:r w:rsidRPr="00A90DD4">
        <w:rPr>
          <w:b/>
          <w:sz w:val="28"/>
          <w:szCs w:val="28"/>
          <w:lang w:val="cs-CZ"/>
        </w:rPr>
        <w:t>Dodávka bude obsahovat:</w:t>
      </w:r>
    </w:p>
    <w:p w:rsidR="006978F8" w:rsidRPr="006978F8" w:rsidRDefault="006978F8" w:rsidP="006978F8">
      <w:pPr>
        <w:pStyle w:val="Odstavecseseznamem"/>
        <w:numPr>
          <w:ilvl w:val="0"/>
          <w:numId w:val="3"/>
        </w:numPr>
        <w:rPr>
          <w:lang w:val="cs-CZ"/>
        </w:rPr>
      </w:pPr>
      <w:r w:rsidRPr="006978F8">
        <w:rPr>
          <w:lang w:val="cs-CZ"/>
        </w:rPr>
        <w:t>Monitor – 32 ks</w:t>
      </w:r>
    </w:p>
    <w:p w:rsidR="006978F8" w:rsidRDefault="006978F8" w:rsidP="006978F8">
      <w:pPr>
        <w:pStyle w:val="Odstavecseseznamem"/>
        <w:numPr>
          <w:ilvl w:val="0"/>
          <w:numId w:val="3"/>
        </w:numPr>
        <w:rPr>
          <w:lang w:val="cs-CZ"/>
        </w:rPr>
      </w:pPr>
      <w:r w:rsidRPr="006978F8">
        <w:rPr>
          <w:lang w:val="cs-CZ"/>
        </w:rPr>
        <w:t>Set klávesnice a myš – 31 ks</w:t>
      </w:r>
    </w:p>
    <w:p w:rsidR="006030FB" w:rsidRDefault="006030FB" w:rsidP="006978F8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Doprava</w:t>
      </w:r>
    </w:p>
    <w:p w:rsidR="006030FB" w:rsidRPr="006978F8" w:rsidRDefault="006030FB" w:rsidP="006978F8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Instalace v učebně</w:t>
      </w:r>
    </w:p>
    <w:p w:rsidR="001200AD" w:rsidRPr="00F62C5C" w:rsidRDefault="006978F8" w:rsidP="001200AD">
      <w:pPr>
        <w:rPr>
          <w:b/>
          <w:sz w:val="24"/>
          <w:szCs w:val="20"/>
          <w:lang w:val="cs-CZ"/>
        </w:rPr>
      </w:pPr>
      <w:r w:rsidRPr="002800A8">
        <w:rPr>
          <w:b/>
          <w:sz w:val="28"/>
          <w:szCs w:val="28"/>
          <w:lang w:val="cs-CZ"/>
        </w:rPr>
        <w:t>Technická specifikace</w:t>
      </w:r>
      <w:r w:rsidR="00A90DD4">
        <w:rPr>
          <w:b/>
          <w:sz w:val="28"/>
          <w:szCs w:val="28"/>
          <w:lang w:val="cs-CZ"/>
        </w:rPr>
        <w:t xml:space="preserve"> (minimální požadavky)</w:t>
      </w:r>
      <w:r w:rsidRPr="002800A8">
        <w:rPr>
          <w:b/>
          <w:sz w:val="28"/>
          <w:szCs w:val="28"/>
          <w:lang w:val="cs-CZ"/>
        </w:rPr>
        <w:t>:</w:t>
      </w:r>
    </w:p>
    <w:p w:rsidR="001200AD" w:rsidRPr="00F62C5C" w:rsidRDefault="001200AD" w:rsidP="001200AD">
      <w:pPr>
        <w:rPr>
          <w:b/>
          <w:bCs/>
          <w:sz w:val="24"/>
          <w:szCs w:val="20"/>
          <w:lang w:val="cs-CZ"/>
        </w:rPr>
      </w:pPr>
      <w:r>
        <w:rPr>
          <w:b/>
          <w:bCs/>
          <w:sz w:val="24"/>
          <w:szCs w:val="20"/>
          <w:lang w:val="cs-CZ"/>
        </w:rPr>
        <w:t>Monitor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Minimální úhlopříčka: 23,5“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Minimální rozlišení: 1920x1080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Poměr stran 16:9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HDMI, VGA</w:t>
      </w:r>
    </w:p>
    <w:p w:rsidR="0017668A" w:rsidRDefault="0017668A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VESA</w:t>
      </w:r>
      <w:r w:rsidR="00FB08AB">
        <w:rPr>
          <w:sz w:val="24"/>
          <w:szCs w:val="20"/>
          <w:lang w:val="cs-CZ"/>
        </w:rPr>
        <w:t xml:space="preserve"> 100x100</w:t>
      </w:r>
      <w:bookmarkStart w:id="0" w:name="_GoBack"/>
      <w:bookmarkEnd w:id="0"/>
    </w:p>
    <w:p w:rsidR="001200AD" w:rsidRPr="00F62C5C" w:rsidRDefault="001200AD" w:rsidP="001200AD">
      <w:pPr>
        <w:rPr>
          <w:b/>
          <w:bCs/>
          <w:sz w:val="24"/>
          <w:szCs w:val="20"/>
          <w:lang w:val="cs-CZ"/>
        </w:rPr>
      </w:pPr>
      <w:r>
        <w:rPr>
          <w:b/>
          <w:bCs/>
          <w:sz w:val="24"/>
          <w:szCs w:val="20"/>
          <w:lang w:val="cs-CZ"/>
        </w:rPr>
        <w:t>Set myš + klávesnice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Rozhraní USB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Délka kabelu min. 1,5m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Klávesnice CZ + numerická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Myš optická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Rozlišení 1000 dpi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Počet tlačítek 3</w:t>
      </w:r>
    </w:p>
    <w:p w:rsidR="001200AD" w:rsidRPr="002800A8" w:rsidRDefault="001200AD" w:rsidP="001200AD">
      <w:pPr>
        <w:rPr>
          <w:sz w:val="24"/>
          <w:szCs w:val="20"/>
          <w:lang w:val="cs-CZ"/>
        </w:rPr>
      </w:pPr>
    </w:p>
    <w:p w:rsidR="00DF09F8" w:rsidRDefault="00DF09F8"/>
    <w:sectPr w:rsidR="00DF09F8" w:rsidSect="002F724D">
      <w:headerReference w:type="default" r:id="rId7"/>
      <w:pgSz w:w="11906" w:h="16838"/>
      <w:pgMar w:top="1819" w:right="566" w:bottom="141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DFE" w:rsidRDefault="009F596A">
      <w:pPr>
        <w:spacing w:after="0" w:line="240" w:lineRule="auto"/>
      </w:pPr>
      <w:r>
        <w:separator/>
      </w:r>
    </w:p>
  </w:endnote>
  <w:endnote w:type="continuationSeparator" w:id="0">
    <w:p w:rsidR="008A7DFE" w:rsidRDefault="009F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DFE" w:rsidRDefault="009F596A">
      <w:pPr>
        <w:spacing w:after="0" w:line="240" w:lineRule="auto"/>
      </w:pPr>
      <w:r>
        <w:separator/>
      </w:r>
    </w:p>
  </w:footnote>
  <w:footnote w:type="continuationSeparator" w:id="0">
    <w:p w:rsidR="008A7DFE" w:rsidRDefault="009F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65A" w:rsidRPr="00F62C5C" w:rsidRDefault="00FB08AB" w:rsidP="002F724D">
    <w:pPr>
      <w:pStyle w:val="Zhlav"/>
      <w:tabs>
        <w:tab w:val="left" w:pos="0"/>
      </w:tabs>
      <w:rPr>
        <w:rStyle w:val="ff1"/>
        <w:color w:val="44546A" w:themeColor="text2"/>
        <w:bdr w:val="none" w:sz="0" w:space="0" w:color="auto" w:frame="1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312D"/>
    <w:multiLevelType w:val="hybridMultilevel"/>
    <w:tmpl w:val="A0A0B5D0"/>
    <w:lvl w:ilvl="0" w:tplc="041B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22B35ED1"/>
    <w:multiLevelType w:val="hybridMultilevel"/>
    <w:tmpl w:val="A39E5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D182A"/>
    <w:multiLevelType w:val="hybridMultilevel"/>
    <w:tmpl w:val="5586749E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AD"/>
    <w:rsid w:val="00033D22"/>
    <w:rsid w:val="001200AD"/>
    <w:rsid w:val="0017668A"/>
    <w:rsid w:val="006030FB"/>
    <w:rsid w:val="006500F1"/>
    <w:rsid w:val="006978F8"/>
    <w:rsid w:val="008A7DFE"/>
    <w:rsid w:val="008E0469"/>
    <w:rsid w:val="009D635E"/>
    <w:rsid w:val="009F596A"/>
    <w:rsid w:val="00A90DD4"/>
    <w:rsid w:val="00DF09F8"/>
    <w:rsid w:val="00E47507"/>
    <w:rsid w:val="00EB12E7"/>
    <w:rsid w:val="00FB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F420"/>
  <w15:chartTrackingRefBased/>
  <w15:docId w15:val="{BBBAF906-CADC-4CD5-A825-38786134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0AD"/>
    <w:pPr>
      <w:spacing w:after="200" w:line="276" w:lineRule="auto"/>
    </w:pPr>
    <w:rPr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697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7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0AD"/>
    <w:rPr>
      <w:lang w:val="sk-SK"/>
    </w:rPr>
  </w:style>
  <w:style w:type="character" w:customStyle="1" w:styleId="ff1">
    <w:name w:val="ff1"/>
    <w:basedOn w:val="Standardnpsmoodstavce"/>
    <w:rsid w:val="001200AD"/>
  </w:style>
  <w:style w:type="paragraph" w:styleId="Odstavecseseznamem">
    <w:name w:val="List Paragraph"/>
    <w:basedOn w:val="Normln"/>
    <w:uiPriority w:val="34"/>
    <w:qFormat/>
    <w:rsid w:val="001200A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978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006978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Tauber</dc:creator>
  <cp:keywords/>
  <dc:description/>
  <cp:lastModifiedBy>Vít Schindler</cp:lastModifiedBy>
  <cp:revision>5</cp:revision>
  <dcterms:created xsi:type="dcterms:W3CDTF">2022-05-30T13:28:00Z</dcterms:created>
  <dcterms:modified xsi:type="dcterms:W3CDTF">2022-05-31T09:29:00Z</dcterms:modified>
</cp:coreProperties>
</file>